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176" w:rsidRDefault="00757176" w:rsidP="00757176">
      <w:pPr>
        <w:pStyle w:val="a3"/>
        <w:spacing w:after="120" w:line="360" w:lineRule="auto"/>
        <w:jc w:val="both"/>
        <w:outlineLvl w:val="0"/>
      </w:pPr>
      <w:r w:rsidRPr="00D80E3A">
        <w:rPr>
          <w:b/>
        </w:rPr>
        <w:t>Прочитайте русские пословицы и поговорки. Какие пороки в них высмеиваются? Подумайте и подберите добродетели, противоположные этим порокам</w:t>
      </w:r>
      <w: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82"/>
        <w:gridCol w:w="2767"/>
        <w:gridCol w:w="2322"/>
      </w:tblGrid>
      <w:tr w:rsidR="00757176" w:rsidRPr="003E4EB8" w:rsidTr="00250132">
        <w:tc>
          <w:tcPr>
            <w:tcW w:w="0" w:type="auto"/>
          </w:tcPr>
          <w:p w:rsidR="00757176" w:rsidRPr="003E4EB8" w:rsidRDefault="00757176" w:rsidP="00250132">
            <w:pPr>
              <w:pStyle w:val="a3"/>
              <w:spacing w:line="360" w:lineRule="auto"/>
              <w:jc w:val="center"/>
              <w:rPr>
                <w:b/>
              </w:rPr>
            </w:pPr>
            <w:r w:rsidRPr="003E4EB8">
              <w:rPr>
                <w:b/>
              </w:rPr>
              <w:t>№</w:t>
            </w:r>
          </w:p>
        </w:tc>
        <w:tc>
          <w:tcPr>
            <w:tcW w:w="2767" w:type="dxa"/>
          </w:tcPr>
          <w:p w:rsidR="00757176" w:rsidRPr="003E4EB8" w:rsidRDefault="00757176" w:rsidP="00250132">
            <w:pPr>
              <w:pStyle w:val="a3"/>
              <w:spacing w:line="360" w:lineRule="auto"/>
              <w:jc w:val="center"/>
              <w:rPr>
                <w:b/>
              </w:rPr>
            </w:pPr>
            <w:r w:rsidRPr="003E4EB8">
              <w:rPr>
                <w:b/>
              </w:rPr>
              <w:t>порок</w:t>
            </w:r>
          </w:p>
        </w:tc>
        <w:tc>
          <w:tcPr>
            <w:tcW w:w="2322" w:type="dxa"/>
          </w:tcPr>
          <w:p w:rsidR="00757176" w:rsidRPr="003E4EB8" w:rsidRDefault="00757176" w:rsidP="00250132">
            <w:pPr>
              <w:pStyle w:val="a3"/>
              <w:spacing w:line="360" w:lineRule="auto"/>
              <w:jc w:val="center"/>
              <w:rPr>
                <w:b/>
              </w:rPr>
            </w:pPr>
            <w:r w:rsidRPr="003E4EB8">
              <w:rPr>
                <w:b/>
              </w:rPr>
              <w:t>добродетель</w:t>
            </w:r>
          </w:p>
        </w:tc>
      </w:tr>
      <w:tr w:rsidR="00757176" w:rsidTr="00250132">
        <w:tc>
          <w:tcPr>
            <w:tcW w:w="0" w:type="auto"/>
          </w:tcPr>
          <w:p w:rsidR="00757176" w:rsidRDefault="00757176" w:rsidP="00250132">
            <w:pPr>
              <w:pStyle w:val="a3"/>
              <w:spacing w:line="360" w:lineRule="auto"/>
              <w:jc w:val="both"/>
            </w:pPr>
            <w:r>
              <w:t>1. На чужую кучу нечего глаза пучить</w:t>
            </w:r>
          </w:p>
        </w:tc>
        <w:tc>
          <w:tcPr>
            <w:tcW w:w="2767" w:type="dxa"/>
          </w:tcPr>
          <w:p w:rsidR="00757176" w:rsidRDefault="00757176" w:rsidP="00250132">
            <w:pPr>
              <w:pStyle w:val="a3"/>
              <w:spacing w:line="360" w:lineRule="auto"/>
              <w:jc w:val="both"/>
            </w:pPr>
          </w:p>
        </w:tc>
        <w:tc>
          <w:tcPr>
            <w:tcW w:w="2322" w:type="dxa"/>
          </w:tcPr>
          <w:p w:rsidR="00757176" w:rsidRDefault="00757176" w:rsidP="00250132">
            <w:pPr>
              <w:pStyle w:val="a3"/>
              <w:spacing w:line="360" w:lineRule="auto"/>
              <w:jc w:val="both"/>
            </w:pPr>
          </w:p>
        </w:tc>
      </w:tr>
      <w:tr w:rsidR="00757176" w:rsidTr="00250132">
        <w:tc>
          <w:tcPr>
            <w:tcW w:w="0" w:type="auto"/>
          </w:tcPr>
          <w:p w:rsidR="00757176" w:rsidRDefault="00757176" w:rsidP="00250132">
            <w:pPr>
              <w:pStyle w:val="a3"/>
              <w:spacing w:line="360" w:lineRule="auto"/>
              <w:jc w:val="both"/>
            </w:pPr>
            <w:r>
              <w:t>2. Над другом посмеялся, над собою поплачешь</w:t>
            </w:r>
          </w:p>
        </w:tc>
        <w:tc>
          <w:tcPr>
            <w:tcW w:w="2767" w:type="dxa"/>
          </w:tcPr>
          <w:p w:rsidR="00757176" w:rsidRDefault="00757176" w:rsidP="00250132">
            <w:pPr>
              <w:pStyle w:val="a3"/>
              <w:spacing w:line="360" w:lineRule="auto"/>
              <w:jc w:val="both"/>
            </w:pPr>
          </w:p>
        </w:tc>
        <w:tc>
          <w:tcPr>
            <w:tcW w:w="2322" w:type="dxa"/>
          </w:tcPr>
          <w:p w:rsidR="00757176" w:rsidRDefault="00757176" w:rsidP="00250132">
            <w:pPr>
              <w:pStyle w:val="a3"/>
              <w:spacing w:line="360" w:lineRule="auto"/>
              <w:jc w:val="both"/>
            </w:pPr>
          </w:p>
        </w:tc>
      </w:tr>
      <w:tr w:rsidR="00757176" w:rsidTr="00250132">
        <w:tc>
          <w:tcPr>
            <w:tcW w:w="0" w:type="auto"/>
          </w:tcPr>
          <w:p w:rsidR="00757176" w:rsidRDefault="00757176" w:rsidP="00250132">
            <w:pPr>
              <w:pStyle w:val="a3"/>
              <w:spacing w:line="360" w:lineRule="auto"/>
              <w:jc w:val="both"/>
            </w:pPr>
            <w:r>
              <w:t>3. Лишнего пожелаешь – последнее потеряешь</w:t>
            </w:r>
          </w:p>
        </w:tc>
        <w:tc>
          <w:tcPr>
            <w:tcW w:w="2767" w:type="dxa"/>
          </w:tcPr>
          <w:p w:rsidR="00757176" w:rsidRDefault="00757176" w:rsidP="00250132">
            <w:pPr>
              <w:pStyle w:val="a3"/>
              <w:spacing w:line="360" w:lineRule="auto"/>
              <w:jc w:val="both"/>
            </w:pPr>
          </w:p>
        </w:tc>
        <w:tc>
          <w:tcPr>
            <w:tcW w:w="2322" w:type="dxa"/>
          </w:tcPr>
          <w:p w:rsidR="00757176" w:rsidRDefault="00757176" w:rsidP="00250132">
            <w:pPr>
              <w:pStyle w:val="a3"/>
              <w:spacing w:line="360" w:lineRule="auto"/>
              <w:jc w:val="both"/>
            </w:pPr>
          </w:p>
        </w:tc>
      </w:tr>
      <w:tr w:rsidR="00757176" w:rsidTr="00250132">
        <w:tc>
          <w:tcPr>
            <w:tcW w:w="0" w:type="auto"/>
          </w:tcPr>
          <w:p w:rsidR="00757176" w:rsidRDefault="00757176" w:rsidP="00250132">
            <w:pPr>
              <w:pStyle w:val="a3"/>
              <w:spacing w:line="360" w:lineRule="auto"/>
              <w:jc w:val="both"/>
            </w:pPr>
            <w:r>
              <w:t>4. Без дела жить – только небо коптить</w:t>
            </w:r>
          </w:p>
        </w:tc>
        <w:tc>
          <w:tcPr>
            <w:tcW w:w="2767" w:type="dxa"/>
          </w:tcPr>
          <w:p w:rsidR="00757176" w:rsidRDefault="00757176" w:rsidP="00250132">
            <w:pPr>
              <w:pStyle w:val="a3"/>
              <w:spacing w:line="360" w:lineRule="auto"/>
              <w:jc w:val="both"/>
            </w:pPr>
          </w:p>
        </w:tc>
        <w:tc>
          <w:tcPr>
            <w:tcW w:w="2322" w:type="dxa"/>
          </w:tcPr>
          <w:p w:rsidR="00757176" w:rsidRDefault="00757176" w:rsidP="00250132">
            <w:pPr>
              <w:pStyle w:val="a3"/>
              <w:spacing w:line="360" w:lineRule="auto"/>
              <w:jc w:val="both"/>
            </w:pPr>
          </w:p>
        </w:tc>
      </w:tr>
      <w:tr w:rsidR="00757176" w:rsidTr="00250132">
        <w:tc>
          <w:tcPr>
            <w:tcW w:w="0" w:type="auto"/>
          </w:tcPr>
          <w:p w:rsidR="00757176" w:rsidRDefault="00757176" w:rsidP="00250132">
            <w:pPr>
              <w:pStyle w:val="a3"/>
              <w:spacing w:line="360" w:lineRule="auto"/>
              <w:jc w:val="both"/>
            </w:pPr>
            <w:r>
              <w:t>5. Как ни хорони концов, а выйдут наружу</w:t>
            </w:r>
          </w:p>
        </w:tc>
        <w:tc>
          <w:tcPr>
            <w:tcW w:w="2767" w:type="dxa"/>
          </w:tcPr>
          <w:p w:rsidR="00757176" w:rsidRDefault="00757176" w:rsidP="00250132">
            <w:pPr>
              <w:pStyle w:val="a3"/>
              <w:spacing w:line="360" w:lineRule="auto"/>
              <w:jc w:val="both"/>
            </w:pPr>
          </w:p>
        </w:tc>
        <w:tc>
          <w:tcPr>
            <w:tcW w:w="2322" w:type="dxa"/>
          </w:tcPr>
          <w:p w:rsidR="00757176" w:rsidRDefault="00757176" w:rsidP="00250132">
            <w:pPr>
              <w:pStyle w:val="a3"/>
              <w:spacing w:line="360" w:lineRule="auto"/>
              <w:jc w:val="both"/>
            </w:pPr>
          </w:p>
        </w:tc>
      </w:tr>
    </w:tbl>
    <w:p w:rsidR="005F2D6C" w:rsidRDefault="005F2D6C">
      <w:bookmarkStart w:id="0" w:name="_GoBack"/>
      <w:bookmarkEnd w:id="0"/>
    </w:p>
    <w:sectPr w:rsidR="005F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9EF"/>
    <w:rsid w:val="000079EF"/>
    <w:rsid w:val="005F2D6C"/>
    <w:rsid w:val="0075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5717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5717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2013-03-25T16:26:00Z</dcterms:created>
  <dcterms:modified xsi:type="dcterms:W3CDTF">2013-03-25T16:27:00Z</dcterms:modified>
</cp:coreProperties>
</file>